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532A9228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</w:t>
      </w:r>
      <w:r w:rsidR="00F24AD9">
        <w:t>i dostawa mebli ogrodowych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F24AD9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F24AD9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25AFBC26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F24AD9">
        <w:rPr>
          <w:spacing w:val="-3"/>
        </w:rPr>
        <w:t>18.12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montażu siłowni zewnętrznej.</w:t>
      </w:r>
      <w:r w:rsidR="004C4A9C">
        <w:rPr>
          <w:spacing w:val="-3"/>
        </w:rPr>
        <w:t xml:space="preserve"> Wymaga się aby siłownia była wykonana z metalu i miała wszelkie deklaracje użytkowe.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478DF1E9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poniższych zamówienia w postaci</w:t>
      </w:r>
      <w:r w:rsidR="00F24AD9">
        <w:t xml:space="preserve"> dostawy mebli ogrodowych </w:t>
      </w:r>
      <w:r w:rsidR="00D91DCF">
        <w:t xml:space="preserve">polegających na </w:t>
      </w:r>
      <w:r w:rsidR="00CC2736">
        <w:t xml:space="preserve">zakupie </w:t>
      </w:r>
      <w:bookmarkStart w:id="4" w:name="_Hlk164414865"/>
      <w:bookmarkEnd w:id="2"/>
      <w:r w:rsidR="00D91DCF">
        <w:t>na potrzeby Domu Dziennego Pobytu Senior + w Gdańsku</w:t>
      </w:r>
      <w:r w:rsidRPr="00332B69">
        <w:t xml:space="preserve">, </w:t>
      </w:r>
      <w:bookmarkEnd w:id="3"/>
      <w:bookmarkEnd w:id="4"/>
      <w:r w:rsidRPr="00332B69">
        <w:t>w szczególności</w:t>
      </w:r>
      <w:bookmarkStart w:id="5" w:name="_Hlk164414771"/>
      <w:r w:rsidR="00CC2736">
        <w:t xml:space="preserve">: </w:t>
      </w:r>
    </w:p>
    <w:p w14:paraId="1B75EB97" w14:textId="1DE9B4AA" w:rsidR="00D91DCF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 w:rsidR="00F24AD9">
        <w:t>mebli ogrodowych</w:t>
      </w:r>
      <w:r>
        <w:t xml:space="preserve"> 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2EBB3269" w14:textId="4AF9C104" w:rsidR="0090017E" w:rsidRPr="00B872F2" w:rsidRDefault="00F24AD9" w:rsidP="0090017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iCs/>
        </w:rPr>
      </w:pPr>
      <w:r>
        <w:t xml:space="preserve">Meble ogrodowe </w:t>
      </w:r>
    </w:p>
    <w:p w14:paraId="7090D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251BAB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F24AD9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lastRenderedPageBreak/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r w:rsidRPr="00332B69">
        <w:rPr>
          <w:w w:val="103"/>
        </w:rPr>
        <w:t>niezwłocznie,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F24AD9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4AE7AD5E" w:rsidR="00733081" w:rsidRPr="00332B69" w:rsidRDefault="00E12CD4" w:rsidP="00F24AD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r w:rsidR="00F24AD9">
        <w:t xml:space="preserve">zakup i dostawa mebli ogrodowych </w:t>
      </w:r>
      <w:r w:rsidR="00733081">
        <w:t xml:space="preserve">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>Oferta winna być sporządzona na piśmie, w  języku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37E05A50" w14:textId="77777777" w:rsidR="00F24AD9" w:rsidRDefault="00F24AD9" w:rsidP="00F24AD9">
      <w:pPr>
        <w:widowControl w:val="0"/>
        <w:autoSpaceDE w:val="0"/>
        <w:autoSpaceDN w:val="0"/>
        <w:adjustRightInd w:val="0"/>
        <w:jc w:val="center"/>
      </w:pPr>
      <w:r>
        <w:t xml:space="preserve">zakup i dostawa mebli ogrodowych 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494359FF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F24AD9">
        <w:rPr>
          <w:b/>
          <w:spacing w:val="-2"/>
        </w:rPr>
        <w:t>20</w:t>
      </w:r>
      <w:r w:rsidR="00DE4026">
        <w:rPr>
          <w:b/>
          <w:spacing w:val="-2"/>
        </w:rPr>
        <w:t>.12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0150D14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DE4026">
        <w:rPr>
          <w:spacing w:val="-6"/>
        </w:rPr>
        <w:t>3</w:t>
      </w:r>
      <w:r w:rsidRPr="00332B69">
        <w:rPr>
          <w:spacing w:val="-6"/>
        </w:rPr>
        <w:t xml:space="preserve"> dni </w:t>
      </w:r>
      <w:r w:rsidR="00DE4026">
        <w:rPr>
          <w:spacing w:val="-6"/>
        </w:rPr>
        <w:t xml:space="preserve">kalendarzowych </w:t>
      </w:r>
      <w:r w:rsidRPr="00332B69">
        <w:rPr>
          <w:spacing w:val="-6"/>
        </w:rPr>
        <w:t>od podpisania umowy</w:t>
      </w:r>
      <w:r w:rsidR="00DE4026">
        <w:rPr>
          <w:spacing w:val="-6"/>
        </w:rPr>
        <w:t xml:space="preserve"> - </w:t>
      </w:r>
      <w:r w:rsidRPr="00332B69">
        <w:rPr>
          <w:spacing w:val="-6"/>
        </w:rPr>
        <w:t xml:space="preserve">20 punktów </w:t>
      </w:r>
    </w:p>
    <w:p w14:paraId="3B493CD1" w14:textId="4CFAF551" w:rsidR="00715B80" w:rsidRDefault="00DE4026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>
        <w:rPr>
          <w:spacing w:val="-6"/>
        </w:rPr>
        <w:t>6</w:t>
      </w:r>
      <w:r w:rsidRPr="00332B69">
        <w:rPr>
          <w:spacing w:val="-6"/>
        </w:rPr>
        <w:t xml:space="preserve"> dni </w:t>
      </w:r>
      <w:r>
        <w:rPr>
          <w:spacing w:val="-6"/>
        </w:rPr>
        <w:t xml:space="preserve">kalendarzowych </w:t>
      </w:r>
      <w:r w:rsidRPr="00332B69">
        <w:rPr>
          <w:spacing w:val="-6"/>
        </w:rPr>
        <w:t>od podpisania umowy</w:t>
      </w:r>
      <w:r>
        <w:rPr>
          <w:spacing w:val="-6"/>
        </w:rPr>
        <w:t xml:space="preserve"> - 1</w:t>
      </w:r>
      <w:r w:rsidRPr="00332B69">
        <w:rPr>
          <w:spacing w:val="-6"/>
        </w:rPr>
        <w:t>0 punktów</w:t>
      </w:r>
    </w:p>
    <w:p w14:paraId="7C99767F" w14:textId="1A491326" w:rsidR="00DE4026" w:rsidRDefault="00DE4026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>
        <w:rPr>
          <w:spacing w:val="-6"/>
        </w:rPr>
        <w:t>9</w:t>
      </w:r>
      <w:r w:rsidRPr="00332B69">
        <w:rPr>
          <w:spacing w:val="-6"/>
        </w:rPr>
        <w:t xml:space="preserve"> dni </w:t>
      </w:r>
      <w:r>
        <w:rPr>
          <w:spacing w:val="-6"/>
        </w:rPr>
        <w:t xml:space="preserve">kalendarzowych </w:t>
      </w:r>
      <w:r w:rsidRPr="00332B69">
        <w:rPr>
          <w:spacing w:val="-6"/>
        </w:rPr>
        <w:t>od podpisania umowy</w:t>
      </w:r>
      <w:r>
        <w:rPr>
          <w:spacing w:val="-6"/>
        </w:rPr>
        <w:t xml:space="preserve"> - 5</w:t>
      </w:r>
      <w:r w:rsidRPr="00332B69">
        <w:rPr>
          <w:spacing w:val="-6"/>
        </w:rPr>
        <w:t xml:space="preserve"> punktów</w:t>
      </w:r>
    </w:p>
    <w:p w14:paraId="2914E9B0" w14:textId="218294C9" w:rsidR="00DE4026" w:rsidRPr="00332B69" w:rsidRDefault="00DE4026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nie później niż 30.12.2024 (do godz. 8.00) – 1 punkt</w:t>
      </w:r>
    </w:p>
    <w:p w14:paraId="0CA0361A" w14:textId="77777777" w:rsidR="00DE4026" w:rsidRDefault="00DE4026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</w:p>
    <w:p w14:paraId="726CF0D1" w14:textId="0C008FF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który/rzy zdobędzie/dą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Zamawiający nie przewiduje zmiany warunków podpisanej umowy</w:t>
      </w:r>
      <w:r w:rsidR="004903B9" w:rsidRPr="00332B69">
        <w:rPr>
          <w:spacing w:val="-2"/>
        </w:rPr>
        <w:t xml:space="preserve"> chyba,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lastRenderedPageBreak/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32AC5186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Zamawiający przewiduje możliwość udzielenia zamówień uzupełniających, w zakresie niezbędnych zmian i uzupełnień </w:t>
      </w:r>
      <w:r w:rsidR="00F24AD9">
        <w:t>zapotrzebowania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4702CBD4" w14:textId="77777777" w:rsidR="00F24AD9" w:rsidRDefault="00E12CD4" w:rsidP="00F24AD9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F24AD9">
        <w:t xml:space="preserve">zakup i dostawa mebli ogrodowych 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1.  Zapoznałem(am)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r w:rsidRPr="00332B69">
        <w:rPr>
          <w:w w:val="102"/>
        </w:rPr>
        <w:t xml:space="preserve">zastrzeżeń,  a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Wartość  brutto słownie </w:t>
            </w:r>
          </w:p>
        </w:tc>
      </w:tr>
      <w:tr w:rsidR="00EE1890" w:rsidRPr="00332B69" w14:paraId="155F0826" w14:textId="77777777" w:rsidTr="00F24AD9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6E0907E9" w14:textId="77777777" w:rsidTr="00F24AD9">
        <w:trPr>
          <w:trHeight w:val="3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BCA" w14:textId="0F5FA122" w:rsidR="00EE1890" w:rsidRPr="00332B69" w:rsidRDefault="00F24AD9" w:rsidP="00EE1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50C" w14:textId="77CFEB12" w:rsidR="00EE1890" w:rsidRDefault="00F24AD9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Meble ogrodowe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DD5" w14:textId="60E29E68" w:rsidR="00EE1890" w:rsidRPr="00332B69" w:rsidRDefault="00EE1890" w:rsidP="00C30BEA">
            <w:pPr>
              <w:spacing w:line="480" w:lineRule="auto"/>
              <w:jc w:val="both"/>
            </w:pPr>
            <w: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9515E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4696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E40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4AB35" w14:textId="77777777" w:rsidR="00EE1890" w:rsidRPr="00332B69" w:rsidRDefault="00EE1890" w:rsidP="00EE1890">
            <w:pPr>
              <w:jc w:val="both"/>
            </w:pPr>
          </w:p>
        </w:tc>
      </w:tr>
      <w:tr w:rsidR="00EE1890" w:rsidRPr="00332B69" w14:paraId="1A55C3F7" w14:textId="77777777" w:rsidTr="00F24AD9">
        <w:trPr>
          <w:trHeight w:val="3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8EB" w14:textId="2C27A3F8" w:rsidR="00EE1890" w:rsidRPr="00332B69" w:rsidRDefault="00F24AD9" w:rsidP="00EE189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233" w14:textId="0BF8E0F5" w:rsidR="00EE1890" w:rsidRDefault="00F24AD9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Ławka miejska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D9" w14:textId="1645FA78" w:rsidR="00EE1890" w:rsidRPr="00332B69" w:rsidRDefault="00F24AD9" w:rsidP="00C30BEA">
            <w:pPr>
              <w:spacing w:line="480" w:lineRule="auto"/>
              <w:jc w:val="both"/>
            </w:pPr>
            <w:r>
              <w:t>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DCC905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BBE0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244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87824" w14:textId="77777777" w:rsidR="00EE1890" w:rsidRPr="00332B69" w:rsidRDefault="00EE1890" w:rsidP="00EE1890">
            <w:pPr>
              <w:jc w:val="both"/>
            </w:pPr>
          </w:p>
        </w:tc>
      </w:tr>
      <w:tr w:rsidR="00F24AD9" w:rsidRPr="00332B69" w14:paraId="011A6678" w14:textId="77777777" w:rsidTr="00F24AD9">
        <w:trPr>
          <w:trHeight w:val="330"/>
        </w:trPr>
        <w:tc>
          <w:tcPr>
            <w:tcW w:w="1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3848" w14:textId="717AD491" w:rsidR="00F24AD9" w:rsidRPr="00332B69" w:rsidRDefault="00F24AD9" w:rsidP="00EE189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EFDCA" w14:textId="22DF297E" w:rsidR="00F24AD9" w:rsidRPr="00F54048" w:rsidRDefault="00F24AD9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Stojak rowerowy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434" w14:textId="66479106" w:rsidR="00F24AD9" w:rsidRDefault="00F24AD9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DE989E" w14:textId="77777777" w:rsidR="00F24AD9" w:rsidRPr="00332B69" w:rsidRDefault="00F24AD9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A42F" w14:textId="77777777" w:rsidR="00F24AD9" w:rsidRPr="00332B69" w:rsidRDefault="00F24AD9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785" w14:textId="77777777" w:rsidR="00F24AD9" w:rsidRPr="00332B69" w:rsidRDefault="00F24AD9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B6A51" w14:textId="77777777" w:rsidR="00F24AD9" w:rsidRPr="00332B69" w:rsidRDefault="00F24AD9" w:rsidP="00EE1890">
            <w:pPr>
              <w:jc w:val="both"/>
            </w:pPr>
          </w:p>
        </w:tc>
      </w:tr>
      <w:tr w:rsidR="00F24AD9" w:rsidRPr="00332B69" w14:paraId="05B52CE6" w14:textId="77777777" w:rsidTr="00F24AD9">
        <w:trPr>
          <w:trHeight w:val="3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DB3" w14:textId="103A680F" w:rsidR="00F24AD9" w:rsidRPr="00332B69" w:rsidRDefault="00F24AD9" w:rsidP="00EE189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F1F" w14:textId="0132A7E5" w:rsidR="00F24AD9" w:rsidRDefault="00F24AD9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Kosz na  śmieci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2F7" w14:textId="77777777" w:rsidR="00F24AD9" w:rsidRDefault="00F24AD9" w:rsidP="00C30BEA">
            <w:pPr>
              <w:spacing w:line="480" w:lineRule="auto"/>
              <w:jc w:val="both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F8B405" w14:textId="77777777" w:rsidR="00F24AD9" w:rsidRPr="00332B69" w:rsidRDefault="00F24AD9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F6AF" w14:textId="77777777" w:rsidR="00F24AD9" w:rsidRPr="00332B69" w:rsidRDefault="00F24AD9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3BB" w14:textId="77777777" w:rsidR="00F24AD9" w:rsidRPr="00332B69" w:rsidRDefault="00F24AD9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324606" w14:textId="77777777" w:rsidR="00F24AD9" w:rsidRPr="00332B69" w:rsidRDefault="00F24AD9" w:rsidP="00EE1890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17A7F406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</w:t>
      </w:r>
      <w:r w:rsidR="00DE4026">
        <w:rPr>
          <w:spacing w:val="-4"/>
        </w:rPr>
        <w:t xml:space="preserve"> we wskazanym miejscu na terenie Gdańska</w:t>
      </w:r>
      <w:r w:rsidR="00C30BEA">
        <w:rPr>
          <w:spacing w:val="-4"/>
        </w:rPr>
        <w:t>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 xml:space="preserve">Podpis osoby(ób) składającej(ych)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83A15D" w14:textId="77777777" w:rsidR="00F24AD9" w:rsidRDefault="00E12CD4" w:rsidP="00F24AD9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F24AD9">
        <w:t xml:space="preserve">zakup i dostawa mebli ogrodowych </w:t>
      </w:r>
    </w:p>
    <w:p w14:paraId="1F514C09" w14:textId="17D2237C" w:rsidR="00EE1890" w:rsidRDefault="00EE1890" w:rsidP="00EE1890">
      <w:pPr>
        <w:widowControl w:val="0"/>
        <w:autoSpaceDE w:val="0"/>
        <w:autoSpaceDN w:val="0"/>
        <w:adjustRightInd w:val="0"/>
        <w:jc w:val="center"/>
      </w:pP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osoby(ób) składającej(ych)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27221C8" w14:textId="77777777" w:rsidR="00F24AD9" w:rsidRDefault="004903B9" w:rsidP="00F24AD9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F24AD9">
        <w:t xml:space="preserve">zakup i dostawa mebli ogrodowych </w:t>
      </w:r>
    </w:p>
    <w:p w14:paraId="6C34FCE5" w14:textId="3F86ADA1" w:rsidR="00EE1890" w:rsidRDefault="00EE1890" w:rsidP="00EE1890">
      <w:pPr>
        <w:widowControl w:val="0"/>
        <w:autoSpaceDE w:val="0"/>
        <w:autoSpaceDN w:val="0"/>
        <w:adjustRightInd w:val="0"/>
        <w:jc w:val="center"/>
      </w:pP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67576876" w:rsidR="00C30BEA" w:rsidRPr="00332B69" w:rsidRDefault="004903B9" w:rsidP="00F24AD9">
      <w:pPr>
        <w:widowControl w:val="0"/>
        <w:autoSpaceDE w:val="0"/>
        <w:autoSpaceDN w:val="0"/>
        <w:adjustRightInd w:val="0"/>
        <w:jc w:val="center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F24AD9">
        <w:t xml:space="preserve">zakup i dostawa mebli ogrodowych </w:t>
      </w:r>
      <w:r w:rsidR="00C30BEA">
        <w:t>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1F4F5DD2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C30BEA">
        <w:t>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6D8B31" w14:textId="66FC5532" w:rsidR="00FB1C2B" w:rsidRDefault="00332B69" w:rsidP="00F24AD9">
      <w:pPr>
        <w:widowControl w:val="0"/>
        <w:autoSpaceDE w:val="0"/>
        <w:autoSpaceDN w:val="0"/>
        <w:adjustRightInd w:val="0"/>
        <w:rPr>
          <w:spacing w:val="-4"/>
        </w:rPr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</w:t>
      </w:r>
    </w:p>
    <w:p w14:paraId="795D54F3" w14:textId="0C90DCCD" w:rsidR="00F24AD9" w:rsidRDefault="00F24AD9" w:rsidP="00F24AD9">
      <w:pPr>
        <w:widowControl w:val="0"/>
        <w:autoSpaceDE w:val="0"/>
        <w:autoSpaceDN w:val="0"/>
        <w:adjustRightInd w:val="0"/>
        <w:rPr>
          <w:spacing w:val="-4"/>
        </w:rPr>
      </w:pPr>
    </w:p>
    <w:p w14:paraId="2C7354F4" w14:textId="41975C6A" w:rsidR="00F24AD9" w:rsidRPr="00332B69" w:rsidRDefault="00F24AD9" w:rsidP="00F24AD9">
      <w:pPr>
        <w:widowControl w:val="0"/>
        <w:autoSpaceDE w:val="0"/>
        <w:autoSpaceDN w:val="0"/>
        <w:adjustRightInd w:val="0"/>
      </w:pPr>
      <w:r w:rsidRPr="00F24AD9">
        <w:drawing>
          <wp:inline distT="0" distB="0" distL="0" distR="0" wp14:anchorId="66C13455" wp14:editId="6F68A965">
            <wp:extent cx="5760720" cy="54717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4447B6C2" w:rsidR="00332B69" w:rsidRPr="00332B69" w:rsidRDefault="00726928" w:rsidP="00332B69">
      <w:pPr>
        <w:widowControl w:val="0"/>
        <w:autoSpaceDE w:val="0"/>
        <w:autoSpaceDN w:val="0"/>
        <w:adjustRightInd w:val="0"/>
      </w:pPr>
      <w:r>
        <w:t>Zdjęcia i wizualizacje mają charakter poglądowy i wraz z ofertą wymaga się złożenia specyfikacji każdego urządzenia (wraz  z kolorystyką zaproponowaną</w:t>
      </w:r>
      <w:r w:rsidR="00DE4026">
        <w:t>, do wyboru i akceptacji przez Zamawiającego</w:t>
      </w:r>
      <w:r>
        <w:t>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819FC"/>
    <w:rsid w:val="002F280A"/>
    <w:rsid w:val="00306BF3"/>
    <w:rsid w:val="00332B69"/>
    <w:rsid w:val="003D4173"/>
    <w:rsid w:val="004903B9"/>
    <w:rsid w:val="004C4A9C"/>
    <w:rsid w:val="004F31B8"/>
    <w:rsid w:val="0058408F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DE4026"/>
    <w:rsid w:val="00E12CD4"/>
    <w:rsid w:val="00EE1890"/>
    <w:rsid w:val="00F24AD9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2334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5</cp:revision>
  <cp:lastPrinted>2024-11-08T10:54:00Z</cp:lastPrinted>
  <dcterms:created xsi:type="dcterms:W3CDTF">2024-11-15T09:49:00Z</dcterms:created>
  <dcterms:modified xsi:type="dcterms:W3CDTF">2024-12-12T13:54:00Z</dcterms:modified>
</cp:coreProperties>
</file>